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26" w:type="dxa"/>
        <w:jc w:val="center"/>
        <w:tblLook w:val="04A0" w:firstRow="1" w:lastRow="0" w:firstColumn="1" w:lastColumn="0" w:noHBand="0" w:noVBand="1"/>
      </w:tblPr>
      <w:tblGrid>
        <w:gridCol w:w="5748"/>
        <w:gridCol w:w="1768"/>
        <w:gridCol w:w="2210"/>
      </w:tblGrid>
      <w:tr w:rsidR="00674534" w14:paraId="17BE40A1" w14:textId="77777777" w:rsidTr="00BD1D1D">
        <w:trPr>
          <w:trHeight w:val="509"/>
          <w:jc w:val="center"/>
        </w:trPr>
        <w:tc>
          <w:tcPr>
            <w:tcW w:w="5748" w:type="dxa"/>
            <w:shd w:val="clear" w:color="auto" w:fill="FFAFAF"/>
            <w:vAlign w:val="center"/>
          </w:tcPr>
          <w:p w14:paraId="0AD5B7DC" w14:textId="77777777" w:rsidR="00674534" w:rsidRDefault="00D10FEC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Subject</w:t>
            </w:r>
          </w:p>
        </w:tc>
        <w:tc>
          <w:tcPr>
            <w:tcW w:w="1768" w:type="dxa"/>
            <w:shd w:val="clear" w:color="auto" w:fill="FFAFAF"/>
            <w:vAlign w:val="center"/>
          </w:tcPr>
          <w:p w14:paraId="43FB2D37" w14:textId="77777777" w:rsidR="00674534" w:rsidRDefault="00D10FEC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Examining</w:t>
            </w:r>
          </w:p>
          <w:p w14:paraId="16027CF6" w14:textId="77777777" w:rsidR="00674534" w:rsidRDefault="00D10FEC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Board</w:t>
            </w:r>
          </w:p>
        </w:tc>
        <w:tc>
          <w:tcPr>
            <w:tcW w:w="2210" w:type="dxa"/>
            <w:shd w:val="clear" w:color="auto" w:fill="FFAFAF"/>
            <w:vAlign w:val="center"/>
          </w:tcPr>
          <w:p w14:paraId="7880A502" w14:textId="77777777" w:rsidR="00674534" w:rsidRDefault="00D10FEC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Specification</w:t>
            </w:r>
          </w:p>
          <w:p w14:paraId="7A472E0A" w14:textId="77777777" w:rsidR="00674534" w:rsidRDefault="00D10FEC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Code</w:t>
            </w:r>
          </w:p>
        </w:tc>
      </w:tr>
      <w:tr w:rsidR="00674534" w14:paraId="7DD2917C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78C211DD" w14:textId="4E225B0B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 xml:space="preserve">Applied Science (BTEC </w:t>
            </w:r>
            <w:r w:rsidR="00A34E95">
              <w:rPr>
                <w:rFonts w:ascii="Goudy Old Style" w:hAnsi="Goudy Old Style"/>
              </w:rPr>
              <w:t>Advanced National</w:t>
            </w:r>
            <w:r>
              <w:rPr>
                <w:rFonts w:ascii="Goudy Old Style" w:hAnsi="Goudy Old Style"/>
              </w:rPr>
              <w:t>)</w:t>
            </w:r>
          </w:p>
        </w:tc>
        <w:tc>
          <w:tcPr>
            <w:tcW w:w="1768" w:type="dxa"/>
            <w:vAlign w:val="center"/>
          </w:tcPr>
          <w:p w14:paraId="48344006" w14:textId="09E0491B" w:rsidR="00674534" w:rsidRDefault="00A34E95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17890006" w14:textId="51799313" w:rsidR="00674534" w:rsidRDefault="00A34E95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A002</w:t>
            </w:r>
          </w:p>
        </w:tc>
      </w:tr>
      <w:tr w:rsidR="00674534" w14:paraId="79E10F85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122441CE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Art</w:t>
            </w:r>
          </w:p>
        </w:tc>
        <w:tc>
          <w:tcPr>
            <w:tcW w:w="1768" w:type="dxa"/>
            <w:vAlign w:val="center"/>
          </w:tcPr>
          <w:p w14:paraId="13FD23C7" w14:textId="5A3E7E72" w:rsidR="00674534" w:rsidRPr="00D10FEC" w:rsidRDefault="0094778F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715235A6" w14:textId="0ECB4F31" w:rsidR="00674534" w:rsidRPr="00D10FEC" w:rsidRDefault="0094778F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7202</w:t>
            </w:r>
          </w:p>
        </w:tc>
      </w:tr>
      <w:tr w:rsidR="00674534" w14:paraId="11A4C95E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A1D6903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Biology A</w:t>
            </w:r>
          </w:p>
        </w:tc>
        <w:tc>
          <w:tcPr>
            <w:tcW w:w="1768" w:type="dxa"/>
            <w:vAlign w:val="center"/>
          </w:tcPr>
          <w:p w14:paraId="6552702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26A48C3D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H420A</w:t>
            </w:r>
          </w:p>
        </w:tc>
      </w:tr>
      <w:tr w:rsidR="00674534" w14:paraId="5C2864A6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79CDE061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Business</w:t>
            </w:r>
          </w:p>
        </w:tc>
        <w:tc>
          <w:tcPr>
            <w:tcW w:w="1768" w:type="dxa"/>
            <w:vAlign w:val="center"/>
          </w:tcPr>
          <w:p w14:paraId="6A25E325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4A87F0A9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9BS0</w:t>
            </w:r>
          </w:p>
        </w:tc>
      </w:tr>
      <w:tr w:rsidR="00674534" w14:paraId="107EDA37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14AA2BAB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Chemistry A</w:t>
            </w:r>
          </w:p>
        </w:tc>
        <w:tc>
          <w:tcPr>
            <w:tcW w:w="1768" w:type="dxa"/>
            <w:vAlign w:val="center"/>
          </w:tcPr>
          <w:p w14:paraId="5F5A0028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1AC4F1D9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H432A</w:t>
            </w:r>
          </w:p>
        </w:tc>
      </w:tr>
      <w:tr w:rsidR="00674534" w14:paraId="0BE0E526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6D863549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Computer Science</w:t>
            </w:r>
          </w:p>
        </w:tc>
        <w:tc>
          <w:tcPr>
            <w:tcW w:w="1768" w:type="dxa"/>
            <w:vAlign w:val="center"/>
          </w:tcPr>
          <w:p w14:paraId="50B73265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1F1536B8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H446A</w:t>
            </w:r>
          </w:p>
        </w:tc>
      </w:tr>
      <w:tr w:rsidR="00674534" w14:paraId="7AF4F4B3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DC38E0A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Dance</w:t>
            </w:r>
          </w:p>
        </w:tc>
        <w:tc>
          <w:tcPr>
            <w:tcW w:w="1768" w:type="dxa"/>
            <w:vAlign w:val="center"/>
          </w:tcPr>
          <w:p w14:paraId="622CE80D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6FCF336E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7237</w:t>
            </w:r>
          </w:p>
        </w:tc>
      </w:tr>
      <w:tr w:rsidR="00674534" w14:paraId="767E7610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225C6D0B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Drama &amp; Theatre</w:t>
            </w:r>
          </w:p>
        </w:tc>
        <w:tc>
          <w:tcPr>
            <w:tcW w:w="1768" w:type="dxa"/>
            <w:vAlign w:val="center"/>
          </w:tcPr>
          <w:p w14:paraId="4ECFF5C5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1B1457F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7262</w:t>
            </w:r>
          </w:p>
        </w:tc>
      </w:tr>
      <w:tr w:rsidR="00674534" w14:paraId="5F94ECBA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6C8448E2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DT</w:t>
            </w:r>
          </w:p>
        </w:tc>
        <w:tc>
          <w:tcPr>
            <w:tcW w:w="1768" w:type="dxa"/>
            <w:vAlign w:val="center"/>
          </w:tcPr>
          <w:p w14:paraId="29ECF6B8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02C1CAFD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H406B</w:t>
            </w:r>
          </w:p>
        </w:tc>
      </w:tr>
      <w:tr w:rsidR="00674534" w14:paraId="4D9C04F2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6F4A8AD7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Economics</w:t>
            </w:r>
          </w:p>
        </w:tc>
        <w:tc>
          <w:tcPr>
            <w:tcW w:w="1768" w:type="dxa"/>
            <w:vAlign w:val="center"/>
          </w:tcPr>
          <w:p w14:paraId="19BD40D6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0C6D066C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7136</w:t>
            </w:r>
          </w:p>
        </w:tc>
      </w:tr>
      <w:tr w:rsidR="00674534" w14:paraId="3893185A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75769C17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English Language</w:t>
            </w:r>
          </w:p>
        </w:tc>
        <w:tc>
          <w:tcPr>
            <w:tcW w:w="1768" w:type="dxa"/>
            <w:vAlign w:val="center"/>
          </w:tcPr>
          <w:p w14:paraId="624F18F0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0F7C8F53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H470</w:t>
            </w:r>
          </w:p>
        </w:tc>
      </w:tr>
      <w:tr w:rsidR="00674534" w14:paraId="5397E8A0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7E1A0D2F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English Literature</w:t>
            </w:r>
          </w:p>
        </w:tc>
        <w:tc>
          <w:tcPr>
            <w:tcW w:w="1768" w:type="dxa"/>
            <w:vAlign w:val="center"/>
          </w:tcPr>
          <w:p w14:paraId="4878B1C5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5948A968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H472</w:t>
            </w:r>
          </w:p>
        </w:tc>
      </w:tr>
      <w:tr w:rsidR="00674534" w14:paraId="2AF57D08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05C426E8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Extended Project Qualification (EPQ)</w:t>
            </w:r>
          </w:p>
        </w:tc>
        <w:tc>
          <w:tcPr>
            <w:tcW w:w="1768" w:type="dxa"/>
            <w:vAlign w:val="center"/>
          </w:tcPr>
          <w:p w14:paraId="51155185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39E540D8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7993</w:t>
            </w:r>
          </w:p>
        </w:tc>
      </w:tr>
      <w:tr w:rsidR="00674534" w14:paraId="31185071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26CA583A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Film Studies</w:t>
            </w:r>
          </w:p>
        </w:tc>
        <w:tc>
          <w:tcPr>
            <w:tcW w:w="1768" w:type="dxa"/>
            <w:vAlign w:val="center"/>
          </w:tcPr>
          <w:p w14:paraId="3BA76503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WJEC</w:t>
            </w:r>
          </w:p>
        </w:tc>
        <w:tc>
          <w:tcPr>
            <w:tcW w:w="2210" w:type="dxa"/>
            <w:vAlign w:val="center"/>
          </w:tcPr>
          <w:p w14:paraId="1FDB09EB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A670QS</w:t>
            </w:r>
          </w:p>
        </w:tc>
      </w:tr>
      <w:tr w:rsidR="00674534" w14:paraId="7341A35E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0CD2D140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French</w:t>
            </w:r>
          </w:p>
        </w:tc>
        <w:tc>
          <w:tcPr>
            <w:tcW w:w="1768" w:type="dxa"/>
            <w:vAlign w:val="center"/>
          </w:tcPr>
          <w:p w14:paraId="0EB241B2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678EFB0A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7652</w:t>
            </w:r>
          </w:p>
        </w:tc>
      </w:tr>
      <w:tr w:rsidR="00674534" w14:paraId="7431D7D7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38254D34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Further Mathematics</w:t>
            </w:r>
          </w:p>
        </w:tc>
        <w:tc>
          <w:tcPr>
            <w:tcW w:w="1768" w:type="dxa"/>
            <w:vAlign w:val="center"/>
          </w:tcPr>
          <w:p w14:paraId="0A0F87B4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10D5C6A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9FM0H0</w:t>
            </w:r>
          </w:p>
        </w:tc>
      </w:tr>
      <w:tr w:rsidR="00674534" w14:paraId="506085E1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37324CA4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Geography</w:t>
            </w:r>
          </w:p>
        </w:tc>
        <w:tc>
          <w:tcPr>
            <w:tcW w:w="1768" w:type="dxa"/>
            <w:vAlign w:val="center"/>
          </w:tcPr>
          <w:p w14:paraId="1FB2FB09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30553860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9GE0</w:t>
            </w:r>
          </w:p>
        </w:tc>
      </w:tr>
      <w:tr w:rsidR="00674534" w14:paraId="14FCC631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21FCDBC3" w14:textId="26549B95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Health &amp; Social Care (</w:t>
            </w:r>
            <w:r w:rsidR="00A34E95">
              <w:rPr>
                <w:rFonts w:ascii="Goudy Old Style" w:hAnsi="Goudy Old Style"/>
              </w:rPr>
              <w:t>BTEC Advanced National</w:t>
            </w:r>
            <w:r>
              <w:rPr>
                <w:rFonts w:ascii="Goudy Old Style" w:hAnsi="Goudy Old Style"/>
              </w:rPr>
              <w:t>)</w:t>
            </w:r>
          </w:p>
        </w:tc>
        <w:tc>
          <w:tcPr>
            <w:tcW w:w="1768" w:type="dxa"/>
            <w:vAlign w:val="center"/>
          </w:tcPr>
          <w:p w14:paraId="7C878534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760E1306" w14:textId="7A12EA50" w:rsidR="00674534" w:rsidRPr="00D10FEC" w:rsidRDefault="00A34E95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A006</w:t>
            </w:r>
          </w:p>
        </w:tc>
      </w:tr>
      <w:tr w:rsidR="00674534" w14:paraId="0D95F67D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04C06C4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History</w:t>
            </w:r>
          </w:p>
        </w:tc>
        <w:tc>
          <w:tcPr>
            <w:tcW w:w="1768" w:type="dxa"/>
            <w:vAlign w:val="center"/>
          </w:tcPr>
          <w:p w14:paraId="3FAC5330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510024F0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7042CR</w:t>
            </w:r>
          </w:p>
        </w:tc>
      </w:tr>
      <w:tr w:rsidR="00674534" w14:paraId="5B9E1F63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D1DD115" w14:textId="16C83FDA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Information Technology (BTEC</w:t>
            </w:r>
            <w:r w:rsidR="00A34E95">
              <w:rPr>
                <w:rFonts w:ascii="Goudy Old Style" w:hAnsi="Goudy Old Style"/>
              </w:rPr>
              <w:t xml:space="preserve"> Advanced National</w:t>
            </w:r>
            <w:r>
              <w:rPr>
                <w:rFonts w:ascii="Goudy Old Style" w:hAnsi="Goudy Old Style"/>
              </w:rPr>
              <w:t xml:space="preserve">) </w:t>
            </w:r>
          </w:p>
        </w:tc>
        <w:tc>
          <w:tcPr>
            <w:tcW w:w="1768" w:type="dxa"/>
            <w:vAlign w:val="center"/>
          </w:tcPr>
          <w:p w14:paraId="0BEAEAE6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4E422BFB" w14:textId="3C3962F2" w:rsidR="00674534" w:rsidRPr="00D10FEC" w:rsidRDefault="00A34E95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HSGZ8</w:t>
            </w:r>
          </w:p>
        </w:tc>
      </w:tr>
      <w:tr w:rsidR="00674534" w14:paraId="1789DCB9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5C2705AF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Mathematics</w:t>
            </w:r>
          </w:p>
        </w:tc>
        <w:tc>
          <w:tcPr>
            <w:tcW w:w="1768" w:type="dxa"/>
            <w:vAlign w:val="center"/>
          </w:tcPr>
          <w:p w14:paraId="6011F9EB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2CAD831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9MA0</w:t>
            </w:r>
          </w:p>
        </w:tc>
      </w:tr>
      <w:tr w:rsidR="00674534" w14:paraId="367DE2ED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1EE56BDE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Mathematics (L3 Core)</w:t>
            </w:r>
          </w:p>
        </w:tc>
        <w:tc>
          <w:tcPr>
            <w:tcW w:w="1768" w:type="dxa"/>
            <w:vAlign w:val="center"/>
          </w:tcPr>
          <w:p w14:paraId="6267E223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465B4549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1350B</w:t>
            </w:r>
          </w:p>
        </w:tc>
      </w:tr>
      <w:tr w:rsidR="00674534" w14:paraId="174B6114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16777D09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Media Studies</w:t>
            </w:r>
          </w:p>
        </w:tc>
        <w:tc>
          <w:tcPr>
            <w:tcW w:w="1768" w:type="dxa"/>
            <w:vAlign w:val="center"/>
          </w:tcPr>
          <w:p w14:paraId="01047B12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WJEC</w:t>
            </w:r>
          </w:p>
        </w:tc>
        <w:tc>
          <w:tcPr>
            <w:tcW w:w="2210" w:type="dxa"/>
            <w:vAlign w:val="center"/>
          </w:tcPr>
          <w:p w14:paraId="23F208E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A680QS</w:t>
            </w:r>
          </w:p>
        </w:tc>
      </w:tr>
      <w:tr w:rsidR="00674534" w14:paraId="222AAA0E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1D80A3B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Music</w:t>
            </w:r>
          </w:p>
        </w:tc>
        <w:tc>
          <w:tcPr>
            <w:tcW w:w="1768" w:type="dxa"/>
            <w:vAlign w:val="center"/>
          </w:tcPr>
          <w:p w14:paraId="180D3FFB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4F5C475D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9MU0</w:t>
            </w:r>
          </w:p>
        </w:tc>
      </w:tr>
      <w:tr w:rsidR="00674534" w14:paraId="7294A0DA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59CAAACF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 xml:space="preserve">Physical Education </w:t>
            </w:r>
          </w:p>
        </w:tc>
        <w:tc>
          <w:tcPr>
            <w:tcW w:w="1768" w:type="dxa"/>
            <w:vAlign w:val="center"/>
          </w:tcPr>
          <w:p w14:paraId="4F07AB3A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7440BCB7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7582</w:t>
            </w:r>
          </w:p>
        </w:tc>
      </w:tr>
      <w:tr w:rsidR="00674534" w14:paraId="0D34B153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AEBCC72" w14:textId="63A4675D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 xml:space="preserve">Physics </w:t>
            </w:r>
            <w:r w:rsidR="0080013F">
              <w:rPr>
                <w:rFonts w:ascii="Goudy Old Style" w:hAnsi="Goudy Old Style"/>
              </w:rPr>
              <w:t>A</w:t>
            </w:r>
          </w:p>
        </w:tc>
        <w:tc>
          <w:tcPr>
            <w:tcW w:w="1768" w:type="dxa"/>
            <w:vAlign w:val="center"/>
          </w:tcPr>
          <w:p w14:paraId="530F17FD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OCR</w:t>
            </w:r>
          </w:p>
        </w:tc>
        <w:tc>
          <w:tcPr>
            <w:tcW w:w="2210" w:type="dxa"/>
            <w:vAlign w:val="center"/>
          </w:tcPr>
          <w:p w14:paraId="0518384E" w14:textId="268F16A1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H55</w:t>
            </w:r>
            <w:r w:rsidR="00CA7584">
              <w:rPr>
                <w:rFonts w:ascii="Goudy Old Style" w:hAnsi="Goudy Old Style"/>
              </w:rPr>
              <w:t>6</w:t>
            </w:r>
            <w:r w:rsidRPr="00D10FEC">
              <w:rPr>
                <w:rFonts w:ascii="Goudy Old Style" w:hAnsi="Goudy Old Style"/>
              </w:rPr>
              <w:t>A</w:t>
            </w:r>
          </w:p>
        </w:tc>
      </w:tr>
      <w:tr w:rsidR="00BD1D1D" w14:paraId="5A013BCF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45E4968F" w14:textId="39134AF5" w:rsidR="00BD1D1D" w:rsidRDefault="00BD1D1D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Politics</w:t>
            </w:r>
          </w:p>
        </w:tc>
        <w:tc>
          <w:tcPr>
            <w:tcW w:w="1768" w:type="dxa"/>
            <w:vAlign w:val="center"/>
          </w:tcPr>
          <w:p w14:paraId="6D70BF7E" w14:textId="03229D34" w:rsidR="00BD1D1D" w:rsidRPr="00D10FEC" w:rsidRDefault="00BD1D1D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Pearson</w:t>
            </w:r>
          </w:p>
        </w:tc>
        <w:tc>
          <w:tcPr>
            <w:tcW w:w="2210" w:type="dxa"/>
            <w:vAlign w:val="center"/>
          </w:tcPr>
          <w:p w14:paraId="196F32EC" w14:textId="46A09363" w:rsidR="00BD1D1D" w:rsidRPr="00D10FEC" w:rsidRDefault="00BD1D1D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9PLO</w:t>
            </w:r>
          </w:p>
        </w:tc>
      </w:tr>
      <w:tr w:rsidR="00674534" w14:paraId="61FC8BD9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39837E57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Psychology</w:t>
            </w:r>
          </w:p>
        </w:tc>
        <w:tc>
          <w:tcPr>
            <w:tcW w:w="1768" w:type="dxa"/>
            <w:vAlign w:val="center"/>
          </w:tcPr>
          <w:p w14:paraId="0492AA7F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09A38A47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7182</w:t>
            </w:r>
          </w:p>
        </w:tc>
      </w:tr>
      <w:tr w:rsidR="00674534" w14:paraId="632EB68A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308DFDAB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Religious Studies</w:t>
            </w:r>
          </w:p>
        </w:tc>
        <w:tc>
          <w:tcPr>
            <w:tcW w:w="1768" w:type="dxa"/>
            <w:vAlign w:val="center"/>
          </w:tcPr>
          <w:p w14:paraId="524949EF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60A6343B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7062B</w:t>
            </w:r>
          </w:p>
        </w:tc>
      </w:tr>
      <w:tr w:rsidR="00674534" w14:paraId="3220DEAE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121DB6AF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Sociology</w:t>
            </w:r>
          </w:p>
        </w:tc>
        <w:tc>
          <w:tcPr>
            <w:tcW w:w="1768" w:type="dxa"/>
            <w:vAlign w:val="center"/>
          </w:tcPr>
          <w:p w14:paraId="18F6164B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33C1EFFF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7192</w:t>
            </w:r>
          </w:p>
        </w:tc>
      </w:tr>
      <w:tr w:rsidR="00674534" w14:paraId="3CBE43B0" w14:textId="77777777" w:rsidTr="00BD1D1D">
        <w:trPr>
          <w:trHeight w:val="405"/>
          <w:jc w:val="center"/>
        </w:trPr>
        <w:tc>
          <w:tcPr>
            <w:tcW w:w="5748" w:type="dxa"/>
            <w:vAlign w:val="center"/>
          </w:tcPr>
          <w:p w14:paraId="320B9945" w14:textId="77777777" w:rsidR="00674534" w:rsidRDefault="00D10FEC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Spanish</w:t>
            </w:r>
          </w:p>
        </w:tc>
        <w:tc>
          <w:tcPr>
            <w:tcW w:w="1768" w:type="dxa"/>
            <w:vAlign w:val="center"/>
          </w:tcPr>
          <w:p w14:paraId="0203C0AA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AQA</w:t>
            </w:r>
          </w:p>
        </w:tc>
        <w:tc>
          <w:tcPr>
            <w:tcW w:w="2210" w:type="dxa"/>
            <w:vAlign w:val="center"/>
          </w:tcPr>
          <w:p w14:paraId="6502F001" w14:textId="77777777" w:rsidR="00674534" w:rsidRPr="00D10FEC" w:rsidRDefault="00D10FEC">
            <w:pPr>
              <w:jc w:val="center"/>
              <w:rPr>
                <w:rFonts w:ascii="Goudy Old Style" w:hAnsi="Goudy Old Style"/>
              </w:rPr>
            </w:pPr>
            <w:r w:rsidRPr="00D10FEC">
              <w:rPr>
                <w:rFonts w:ascii="Goudy Old Style" w:hAnsi="Goudy Old Style"/>
              </w:rPr>
              <w:t>7692</w:t>
            </w:r>
          </w:p>
        </w:tc>
      </w:tr>
    </w:tbl>
    <w:p w14:paraId="6A3781F0" w14:textId="77777777" w:rsidR="00674534" w:rsidRDefault="00674534"/>
    <w:sectPr w:rsidR="0067453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0CCF" w14:textId="77777777" w:rsidR="009C1BA2" w:rsidRDefault="009C1BA2">
      <w:pPr>
        <w:spacing w:after="0" w:line="240" w:lineRule="auto"/>
      </w:pPr>
      <w:r>
        <w:separator/>
      </w:r>
    </w:p>
  </w:endnote>
  <w:endnote w:type="continuationSeparator" w:id="0">
    <w:p w14:paraId="0C3C133F" w14:textId="77777777" w:rsidR="009C1BA2" w:rsidRDefault="009C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19B6" w14:textId="77777777" w:rsidR="009C1BA2" w:rsidRDefault="009C1BA2">
      <w:pPr>
        <w:spacing w:after="0" w:line="240" w:lineRule="auto"/>
      </w:pPr>
      <w:r>
        <w:separator/>
      </w:r>
    </w:p>
  </w:footnote>
  <w:footnote w:type="continuationSeparator" w:id="0">
    <w:p w14:paraId="55AF4233" w14:textId="77777777" w:rsidR="009C1BA2" w:rsidRDefault="009C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769A" w14:textId="1FBE36D9" w:rsidR="00674534" w:rsidRDefault="00D10FEC">
    <w:pPr>
      <w:pStyle w:val="Header"/>
      <w:jc w:val="center"/>
      <w:rPr>
        <w:rFonts w:ascii="Goudy Old Style" w:hAnsi="Goudy Old Style"/>
        <w:sz w:val="32"/>
        <w:szCs w:val="32"/>
      </w:rPr>
    </w:pPr>
    <w:r>
      <w:rPr>
        <w:rFonts w:ascii="Goudy Old Style" w:hAnsi="Goudy Old Style"/>
        <w:sz w:val="32"/>
        <w:szCs w:val="32"/>
      </w:rPr>
      <w:t>GCE Subject Information 202</w:t>
    </w:r>
    <w:r w:rsidR="007E0519">
      <w:rPr>
        <w:rFonts w:ascii="Goudy Old Style" w:hAnsi="Goudy Old Style"/>
        <w:sz w:val="32"/>
        <w:szCs w:val="32"/>
      </w:rPr>
      <w:t>6</w:t>
    </w:r>
    <w:r>
      <w:rPr>
        <w:rFonts w:ascii="Goudy Old Style" w:hAnsi="Goudy Old Style"/>
        <w:sz w:val="32"/>
        <w:szCs w:val="32"/>
      </w:rPr>
      <w:t xml:space="preserve"> - 2</w:t>
    </w:r>
    <w:r w:rsidR="007E0519">
      <w:rPr>
        <w:rFonts w:ascii="Goudy Old Style" w:hAnsi="Goudy Old Style"/>
        <w:sz w:val="32"/>
        <w:szCs w:val="32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34"/>
    <w:rsid w:val="00367E11"/>
    <w:rsid w:val="005439A3"/>
    <w:rsid w:val="00674534"/>
    <w:rsid w:val="007E0519"/>
    <w:rsid w:val="0080013F"/>
    <w:rsid w:val="0094778F"/>
    <w:rsid w:val="009C1BA2"/>
    <w:rsid w:val="00A34E95"/>
    <w:rsid w:val="00AE0681"/>
    <w:rsid w:val="00BD1D1D"/>
    <w:rsid w:val="00CA7584"/>
    <w:rsid w:val="00D10FEC"/>
    <w:rsid w:val="00E72B00"/>
    <w:rsid w:val="00EC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4E8C"/>
  <w15:chartTrackingRefBased/>
  <w15:docId w15:val="{4383109C-29EC-4026-A5F0-80C1FFD5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Copleston High School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D Shorten</dc:creator>
  <cp:keywords/>
  <dc:description/>
  <cp:lastModifiedBy>Mr D Shorten</cp:lastModifiedBy>
  <cp:revision>3</cp:revision>
  <cp:lastPrinted>2023-11-27T13:23:00Z</cp:lastPrinted>
  <dcterms:created xsi:type="dcterms:W3CDTF">2025-11-13T13:53:00Z</dcterms:created>
  <dcterms:modified xsi:type="dcterms:W3CDTF">2026-10-12T11:42:00Z</dcterms:modified>
</cp:coreProperties>
</file>